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CFC63">
      <w:pPr>
        <w:pStyle w:val="12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both"/>
        <w:textAlignment w:val="center"/>
      </w:pPr>
      <mc:AlternateContent>
        <mc:Choice Requires="wpsCustomData">
          <wpsCustomData:docfieldStart id="0" docfieldname="附件_2" hidden="0" print="1" readonly="0" index="2"/>
        </mc:Choice>
      </mc:AlternateContent>
      <w:r>
        <w:t>附件2</w:t>
      </w:r>
      <mc:AlternateContent>
        <mc:Choice Requires="wpsCustomData">
          <wpsCustomData:docfieldEnd id="0"/>
        </mc:Choice>
      </mc:AlternateContent>
    </w:p>
    <w:p w14:paraId="6ACE41B7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</w:pPr>
    </w:p>
    <w:p w14:paraId="16071C59">
      <w:pPr>
        <w:pStyle w:val="7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center"/>
        <w:textAlignment w:val="center"/>
      </w:pPr>
      <w:r>
        <w:t>响应文件格式</w:t>
      </w:r>
    </w:p>
    <w:p w14:paraId="6F01F1E0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bookmarkStart w:id="0" w:name="_GoBack"/>
      <w:bookmarkEnd w:id="0"/>
    </w:p>
    <w:p w14:paraId="3FF2875D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说明：以下为响应文件必备格式模板，供应商应按要求填写并盖章。项目团队人员一览表、同类项目业绩一览表由供应商自行提供，格式自拟。如非法定代表人签署响应文件，须提供法定代表人授权委托书（格式自拟）。</w:t>
      </w:r>
    </w:p>
    <w:p w14:paraId="2137801C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br w:type="page"/>
      </w:r>
    </w:p>
    <w:p w14:paraId="4108504C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both"/>
        <w:textAlignment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格式1</w:t>
      </w:r>
    </w:p>
    <w:p w14:paraId="44E4AB51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</w:p>
    <w:p w14:paraId="17CF30C1">
      <w:pPr>
        <w:pStyle w:val="7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center"/>
        <w:textAlignment w:val="center"/>
      </w:pPr>
      <w:r>
        <w:t>报价函</w:t>
      </w:r>
    </w:p>
    <w:p w14:paraId="14885A48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</w:p>
    <w:p w14:paraId="4FF8BD87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leftChars="0" w:right="0" w:firstLine="0" w:firstLineChars="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致：广州市增城区新塘镇中心卫生院</w:t>
      </w:r>
    </w:p>
    <w:p w14:paraId="2FA78740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我方确认收到贵院</w:t>
      </w:r>
      <w:r>
        <w:rPr>
          <w:rFonts w:hint="eastAsia" w:cs="仿宋_GB2312"/>
          <w:sz w:val="32"/>
          <w:szCs w:val="32"/>
          <w:lang w:eastAsia="zh-CN"/>
        </w:rPr>
        <w:t>“</w:t>
      </w:r>
      <w:r>
        <w:rPr>
          <w:rFonts w:ascii="Times New Roman" w:hAnsi="Times New Roman" w:eastAsia="仿宋_GB2312" w:cs="仿宋_GB2312"/>
          <w:sz w:val="32"/>
          <w:szCs w:val="32"/>
        </w:rPr>
        <w:t>主要领导同志任中审计服务项目</w:t>
      </w:r>
      <w:r>
        <w:rPr>
          <w:rFonts w:hint="eastAsia" w:cs="仿宋_GB2312"/>
          <w:sz w:val="32"/>
          <w:szCs w:val="32"/>
          <w:lang w:eastAsia="zh-CN"/>
        </w:rPr>
        <w:t>”</w:t>
      </w:r>
      <w:r>
        <w:rPr>
          <w:rFonts w:ascii="Times New Roman" w:hAnsi="Times New Roman" w:eastAsia="仿宋_GB2312" w:cs="仿宋_GB2312"/>
          <w:sz w:val="32"/>
          <w:szCs w:val="32"/>
        </w:rPr>
        <w:t>采购公告，经详细研究，我方愿以总报价人民币（大写）＿＿＿＿＿＿＿＿＿＿＿＿元（¥＿＿＿＿＿＿＿＿）提供审计服务，并按公告及合同要求完成全部工作。</w:t>
      </w:r>
    </w:p>
    <w:p w14:paraId="121CED9F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我方承诺：本报价为总价包干，已包含所有费用；我方完全满足资格条件，所提交材料真实有效；若中选，将严格履行合同义务。</w:t>
      </w:r>
    </w:p>
    <w:p w14:paraId="16737CBA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1F355A8A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供应商名称（公章）：＿＿＿＿＿＿＿＿＿＿＿</w:t>
      </w:r>
    </w:p>
    <w:p w14:paraId="035A2E89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法定代表人或授权代表（签字）：＿＿＿＿＿＿＿＿＿＿</w:t>
      </w:r>
    </w:p>
    <w:p w14:paraId="4FBEEA88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日期：2026年＿＿＿月＿＿＿日</w:t>
      </w:r>
    </w:p>
    <w:p w14:paraId="67617A67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480" w:firstLineChars="200"/>
        <w:jc w:val="both"/>
        <w:textAlignment w:val="center"/>
        <w:rPr>
          <w:rFonts w:hint="eastAsia"/>
        </w:rPr>
      </w:pPr>
    </w:p>
    <w:p w14:paraId="62996F93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480" w:firstLineChars="200"/>
        <w:jc w:val="both"/>
        <w:textAlignment w:val="center"/>
        <w:rPr>
          <w:rFonts w:hint="eastAsia"/>
        </w:rPr>
      </w:pPr>
    </w:p>
    <w:p w14:paraId="45509E6C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480" w:firstLineChars="200"/>
        <w:jc w:val="both"/>
        <w:textAlignment w:val="center"/>
      </w:pPr>
      <w:r>
        <w:br w:type="page"/>
      </w:r>
    </w:p>
    <w:p w14:paraId="37906A91">
      <w:pPr>
        <w:pStyle w:val="12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both"/>
        <w:textAlignment w:val="center"/>
      </w:pPr>
      <mc:AlternateContent>
        <mc:Choice Requires="wpsCustomData">
          <wpsCustomData:docfieldStart id="1" docfieldname="附件_3" hidden="0" print="1" readonly="0" index="3"/>
        </mc:Choice>
      </mc:AlternateContent>
      <w:r>
        <w:t>格式2</w:t>
      </w:r>
    </w:p>
    <mc:AlternateContent>
      <mc:Choice Requires="wpsCustomData">
        <wpsCustomData:docfieldEnd id="1"/>
      </mc:Choice>
    </mc:AlternateContent>
    <w:p w14:paraId="08D2B1AD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textAlignment w:val="center"/>
      </w:pPr>
    </w:p>
    <w:p w14:paraId="02D7966F">
      <w:pPr>
        <w:pStyle w:val="7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center"/>
        <w:textAlignment w:val="center"/>
      </w:pPr>
      <w:r>
        <w:t>服务承诺函</w:t>
      </w:r>
    </w:p>
    <w:p w14:paraId="41DCB5AC">
      <w:pPr>
        <w:pStyle w:val="1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</w:p>
    <w:p w14:paraId="4D364442">
      <w:pPr>
        <w:pStyle w:val="1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right="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致：广州市增城区新塘镇中心卫生院</w:t>
      </w:r>
    </w:p>
    <w:p w14:paraId="24FF8F81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我方郑重承诺：</w:t>
      </w:r>
    </w:p>
    <w:p w14:paraId="65EC8820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1. 我方提供的审计服务完全满足采购需求，保证在约定时限内交付全部成果。</w:t>
      </w:r>
    </w:p>
    <w:p w14:paraId="60E093DD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2. 我方严格执行三级复核流程，确保审计质量。</w:t>
      </w:r>
    </w:p>
    <w:p w14:paraId="1A4731EC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3. 我方对审计过程中知悉的所有信息严格保密，不向任何第三方透露。</w:t>
      </w:r>
    </w:p>
    <w:p w14:paraId="2FE385D1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4. 我方廉洁自律，不与被审计单位串通，不隐瞒、删减或弱化问题。</w:t>
      </w:r>
    </w:p>
    <w:p w14:paraId="39C29CFD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5. 我方接受区卫健局审计组的业务指导和复核，及时报告重要事项。</w:t>
      </w:r>
    </w:p>
    <w:p w14:paraId="1F6BE9E3">
      <w:pPr>
        <w:pStyle w:val="3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16" w:firstLineChars="200"/>
        <w:jc w:val="both"/>
        <w:textAlignment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6. 如中选，我方将按公告要求提供增值服务（如有）。</w:t>
      </w:r>
    </w:p>
    <w:p w14:paraId="41C42CB4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</w:p>
    <w:p w14:paraId="06A43DA1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供应商（公章）：＿＿＿＿＿＿＿＿＿＿＿</w:t>
      </w:r>
    </w:p>
    <w:p w14:paraId="46B630EC">
      <w:pPr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both"/>
        <w:textAlignment w:val="center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日期：2026年＿＿＿月＿＿＿日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9"/>
      <w:pgMar w:top="2098" w:right="1474" w:bottom="1984" w:left="1587" w:header="851" w:footer="1417" w:gutter="0"/>
      <w:pgNumType w:fmt="decimal" w:start="1"/>
      <w:cols w:space="0" w:num="1"/>
      <w:docGrid w:type="linesAndChars" w:linePitch="579" w:charSpace="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F5233D">
    <w:pPr>
      <w:pStyle w:val="5"/>
    </w:pPr>
    <w:r>
      <w:rPr>
        <w:sz w:val="3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81493B">
                          <w:pPr>
                            <w:pStyle w:val="5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c3nUuj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581493B">
                    <w:pPr>
                      <w:pStyle w:val="5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CE959D">
    <w:pPr>
      <w:pStyle w:val="5"/>
    </w:pPr>
    <w:r>
      <w:rPr>
        <w:sz w:val="3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4F93ED">
                          <w:pPr>
                            <w:pStyle w:val="5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AGpUrO1gAAAAYBAAAPAAAAAAAAAAEAIAAAACIAAABkcnMvZG93bnJl&#10;di54bWxQSwECFAAUAAAACACHTuJAmdTHYTgCAABr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3B4F93ED">
                    <w:pPr>
                      <w:pStyle w:val="5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B9C22">
    <w:pPr>
      <w:pStyle w:val="6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BCCA12">
    <w:pPr>
      <w:pStyle w:val="6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BE4FA6"/>
    <w:rsid w:val="014063FE"/>
    <w:rsid w:val="01422176"/>
    <w:rsid w:val="02057C43"/>
    <w:rsid w:val="02586A06"/>
    <w:rsid w:val="026956E5"/>
    <w:rsid w:val="07296237"/>
    <w:rsid w:val="0CEB4F95"/>
    <w:rsid w:val="0F7B5244"/>
    <w:rsid w:val="0F9B4F82"/>
    <w:rsid w:val="137E3707"/>
    <w:rsid w:val="1B2175C2"/>
    <w:rsid w:val="20F644A4"/>
    <w:rsid w:val="2222210D"/>
    <w:rsid w:val="277B1EA4"/>
    <w:rsid w:val="358D3D69"/>
    <w:rsid w:val="38657F1D"/>
    <w:rsid w:val="3B592BAB"/>
    <w:rsid w:val="46205A1C"/>
    <w:rsid w:val="47F75E20"/>
    <w:rsid w:val="4D8E43B1"/>
    <w:rsid w:val="551D216B"/>
    <w:rsid w:val="58BE4FA6"/>
    <w:rsid w:val="597E31AB"/>
    <w:rsid w:val="59A873C4"/>
    <w:rsid w:val="5A6C4CE3"/>
    <w:rsid w:val="62A50D92"/>
    <w:rsid w:val="665916FA"/>
    <w:rsid w:val="69425781"/>
    <w:rsid w:val="69B55F9F"/>
    <w:rsid w:val="71E73D56"/>
    <w:rsid w:val="740932C9"/>
    <w:rsid w:val="779C5D4B"/>
    <w:rsid w:val="798C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="仿宋_GB2312" w:hAnsi="仿宋_GB2312" w:eastAsia="仿宋_GB2312" w:cs="仿宋_GB2312"/>
      <w:kern w:val="0"/>
      <w:sz w:val="24"/>
      <w:szCs w:val="24"/>
      <w:lang w:val="en-US" w:eastAsia="zh-CN" w:bidi="ar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jc w:val="both"/>
      <w:outlineLvl w:val="0"/>
    </w:pPr>
    <w:rPr>
      <w:rFonts w:ascii="黑体" w:hAnsi="黑体" w:eastAsia="黑体" w:cs="黑体"/>
      <w:kern w:val="44"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rFonts w:eastAsia="宋体"/>
      <w:sz w:val="30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_GBK" w:cs="方正小标宋简体"/>
      <w:sz w:val="44"/>
      <w:szCs w:val="44"/>
    </w:rPr>
  </w:style>
  <w:style w:type="paragraph" w:styleId="8">
    <w:name w:val="Body Text First Indent 2"/>
    <w:basedOn w:val="4"/>
    <w:qFormat/>
    <w:uiPriority w:val="0"/>
    <w:pPr>
      <w:ind w:firstLine="420" w:firstLineChars="200"/>
    </w:pPr>
  </w:style>
  <w:style w:type="character" w:customStyle="1" w:styleId="11">
    <w:name w:val="页脚 Char"/>
    <w:basedOn w:val="10"/>
    <w:link w:val="5"/>
    <w:uiPriority w:val="99"/>
    <w:rPr>
      <w:rFonts w:eastAsia="宋体"/>
      <w:kern w:val="2"/>
      <w:sz w:val="30"/>
      <w:szCs w:val="18"/>
    </w:rPr>
  </w:style>
  <w:style w:type="paragraph" w:customStyle="1" w:styleId="12">
    <w:name w:val="附录标题"/>
    <w:next w:val="1"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paragraph" w:customStyle="1" w:styleId="13">
    <w:name w:val="主送对象"/>
    <w:next w:val="1"/>
    <w:qFormat/>
    <w:uiPriority w:val="0"/>
    <w:pPr>
      <w:spacing w:line="560" w:lineRule="exact"/>
    </w:pPr>
    <w:rPr>
      <w:rFonts w:ascii="Times New Roman" w:hAnsi="Times New Roman" w:eastAsia="仿宋_GB2312" w:cs="仿宋_GB231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2026-06-17T01:07:00Z</dcterms:created>
  <dc:creator>flystrong</dc:creator>
  <cp:lastModifiedBy>flystrong</cp:lastModifiedBy>
  <dcterms:modified xsi:type="dcterms:W3CDTF">2026-06-17T01:18:12Z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470E3846FF744E1EAC63152DBAFFB407_11</vt:lpwstr>
  </property>
  <property fmtid="{D5CDD505-2E9C-101B-9397-08002B2CF9AE}" pid="4" name="KSOTemplateDocerSaveRecord">
    <vt:lpwstr>eyJoZGlkIjoiN2Q3YWNjOWNhZjVkNmRiNTViYzAwMjBhMzJlMDQ3MDAiLCJ1c2VySWQiOiIyNTk1MDQ5MjAifQ==</vt:lpwstr>
  </property>
</Properties>
</file>